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9F" w:rsidRDefault="00833C9F" w:rsidP="00833C9F">
      <w:pPr>
        <w:shd w:val="clear" w:color="auto" w:fill="FFFFFF"/>
        <w:spacing w:before="300" w:after="15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расходовании средств на организацию культурно-массовой, физкультурной и спортивной, оздоровительной работы со студентами (по итогам финансового года)</w:t>
      </w:r>
    </w:p>
    <w:p w:rsidR="00833C9F" w:rsidRDefault="00405F2B" w:rsidP="00833C9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7AB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7AB7"/>
          <w:sz w:val="21"/>
          <w:szCs w:val="21"/>
          <w:bdr w:val="none" w:sz="0" w:space="0" w:color="auto" w:frame="1"/>
          <w:lang w:eastAsia="ru-RU"/>
        </w:rPr>
        <w:t>Мероприятия за 2020</w:t>
      </w:r>
      <w:r w:rsidR="00833C9F">
        <w:rPr>
          <w:rFonts w:ascii="Arial" w:eastAsia="Times New Roman" w:hAnsi="Arial" w:cs="Arial"/>
          <w:b/>
          <w:bCs/>
          <w:color w:val="337AB7"/>
          <w:sz w:val="21"/>
          <w:szCs w:val="21"/>
          <w:bdr w:val="none" w:sz="0" w:space="0" w:color="auto" w:frame="1"/>
          <w:lang w:eastAsia="ru-RU"/>
        </w:rPr>
        <w:t xml:space="preserve"> год</w:t>
      </w:r>
      <w:r w:rsidR="00833C9F">
        <w:rPr>
          <w:rFonts w:ascii="Arial" w:eastAsia="Times New Roman" w:hAnsi="Arial" w:cs="Arial"/>
          <w:color w:val="337AB7"/>
          <w:sz w:val="21"/>
          <w:szCs w:val="21"/>
          <w:lang w:eastAsia="ru-RU"/>
        </w:rPr>
        <w:t xml:space="preserve">. </w:t>
      </w:r>
    </w:p>
    <w:tbl>
      <w:tblPr>
        <w:tblW w:w="16800" w:type="dxa"/>
        <w:tblInd w:w="-5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557"/>
        <w:gridCol w:w="2780"/>
        <w:gridCol w:w="3571"/>
        <w:gridCol w:w="4554"/>
        <w:gridCol w:w="1087"/>
        <w:gridCol w:w="1920"/>
      </w:tblGrid>
      <w:tr w:rsidR="00833C9F" w:rsidTr="00472FC2">
        <w:trPr>
          <w:tblHeader/>
        </w:trPr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Проведенное мероприятие</w:t>
            </w:r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3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Гиперссылка на мероприятие</w:t>
            </w:r>
          </w:p>
        </w:tc>
        <w:tc>
          <w:tcPr>
            <w:tcW w:w="4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Проведенная работа и мероприятия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потрачено (руб.)</w:t>
            </w:r>
          </w:p>
        </w:tc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Потрачено из </w:t>
            </w:r>
          </w:p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внебюджетных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833C9F" w:rsidTr="00472FC2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Межрегиональная олимпиада по праву "Фемида"</w:t>
            </w:r>
            <w:bookmarkStart w:id="0" w:name="_GoBack"/>
            <w:bookmarkEnd w:id="0"/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C73B4E" w:rsidP="0047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472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февраля 2020</w:t>
            </w:r>
            <w:r w:rsidR="00833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</w:t>
            </w:r>
          </w:p>
        </w:tc>
        <w:tc>
          <w:tcPr>
            <w:tcW w:w="3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>
                <w:rPr>
                  <w:rStyle w:val="a3"/>
                </w:rPr>
                <w:t>https://vk.com/wall-356953_16032</w:t>
              </w:r>
            </w:hyperlink>
          </w:p>
        </w:tc>
        <w:tc>
          <w:tcPr>
            <w:tcW w:w="4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заключительного этапа Межрегиональной олимпиады по праву "Фемида", среди учащихся 10-11 классов СОШ.</w:t>
            </w:r>
          </w:p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47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13568</w:t>
            </w:r>
          </w:p>
        </w:tc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47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13568</w:t>
            </w:r>
          </w:p>
        </w:tc>
      </w:tr>
      <w:tr w:rsidR="00833C9F" w:rsidTr="00472FC2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C9F" w:rsidRDefault="0047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Чемпионат и первенство Республики Татарстан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спорту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чирлидингу</w:t>
            </w:r>
            <w:proofErr w:type="spellEnd"/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C9F" w:rsidRDefault="0047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24-25 января 2020 г.</w:t>
            </w:r>
          </w:p>
        </w:tc>
        <w:tc>
          <w:tcPr>
            <w:tcW w:w="3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C9F" w:rsidRDefault="001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>
                <w:rPr>
                  <w:rStyle w:val="a3"/>
                </w:rPr>
                <w:t>https://vk.com/wall-356953_16117</w:t>
              </w:r>
            </w:hyperlink>
          </w:p>
        </w:tc>
        <w:tc>
          <w:tcPr>
            <w:tcW w:w="4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C9F" w:rsidRDefault="0047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команды и участие в первенстве РТ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чирсорту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чилдидингу</w:t>
            </w:r>
            <w:proofErr w:type="spellEnd"/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C9F" w:rsidRDefault="0047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36534</w:t>
            </w:r>
          </w:p>
        </w:tc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C9F" w:rsidRDefault="0047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36534</w:t>
            </w:r>
          </w:p>
        </w:tc>
      </w:tr>
      <w:tr w:rsidR="00833C9F" w:rsidTr="00472FC2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"День открытых дверей"</w:t>
            </w:r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1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февраля 2020</w:t>
            </w:r>
            <w:r w:rsidR="00833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3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мероприятия "День открытых дверей". Экскурсия по филиалу, ознакомление с образовательным процессом в вузе, постановочный судебный процесс, творческая презентация секторов Студенческого совета КФ РГУП и организация фотозоны.</w:t>
            </w:r>
          </w:p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1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20768</w:t>
            </w:r>
          </w:p>
        </w:tc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1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20768</w:t>
            </w:r>
          </w:p>
        </w:tc>
      </w:tr>
      <w:tr w:rsidR="00833C9F" w:rsidTr="00472FC2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1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Творческий фестиваль среди студентов ССУЗ РТ «Весенняя капель -2020»</w:t>
            </w:r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1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марта 2020 </w:t>
            </w:r>
            <w:r w:rsidR="00833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>
                <w:rPr>
                  <w:rStyle w:val="a3"/>
                </w:rPr>
                <w:t>https://vk.com/wall-356953_16221</w:t>
              </w:r>
            </w:hyperlink>
          </w:p>
        </w:tc>
        <w:tc>
          <w:tcPr>
            <w:tcW w:w="4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 w:rsidP="00C73B4E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r w:rsidR="00C73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участия в мероприятие "Весенняя капель -2020»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подготовка творческой программ</w:t>
            </w:r>
            <w:r w:rsidR="00C73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 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1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51463</w:t>
            </w:r>
          </w:p>
        </w:tc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1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5146</w:t>
            </w:r>
            <w:r w:rsidR="00833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833C9F" w:rsidTr="00472FC2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1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Открытый чемпионат Республики Татарстан по современным танцевальным направлениям  </w:t>
            </w:r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C7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марта 2020</w:t>
            </w:r>
            <w:r w:rsidR="00833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3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>
                <w:rPr>
                  <w:rStyle w:val="a3"/>
                </w:rPr>
                <w:t>https://vk.com/wall-356953_16234</w:t>
              </w:r>
            </w:hyperlink>
          </w:p>
        </w:tc>
        <w:tc>
          <w:tcPr>
            <w:tcW w:w="4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C73B4E" w:rsidP="002F276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конкурсан7тов для участия в открытом чемпионате РТ по современным танцевальным направлениям</w:t>
            </w: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73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C7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</w:tr>
      <w:tr w:rsidR="00833C9F" w:rsidTr="00472FC2">
        <w:tc>
          <w:tcPr>
            <w:tcW w:w="3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Интерактивная игра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C7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07-09 сентября 2020</w:t>
            </w:r>
            <w:r w:rsidR="00833C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35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>
                <w:rPr>
                  <w:rStyle w:val="a3"/>
                </w:rPr>
                <w:t>https://vk.com/kf_rgup</w:t>
              </w:r>
            </w:hyperlink>
          </w:p>
        </w:tc>
        <w:tc>
          <w:tcPr>
            <w:tcW w:w="4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833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интерактивной игры среди первокурсников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ПРАВОдник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целью которой является знакомство первокурсников с вузом.</w:t>
            </w:r>
          </w:p>
          <w:p w:rsidR="00833C9F" w:rsidRDefault="0083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C7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62655</w:t>
            </w:r>
          </w:p>
        </w:tc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C9F" w:rsidRDefault="00C73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62655</w:t>
            </w:r>
          </w:p>
        </w:tc>
      </w:tr>
    </w:tbl>
    <w:p w:rsidR="00833C9F" w:rsidRDefault="00833C9F" w:rsidP="00833C9F"/>
    <w:p w:rsidR="001B23E6" w:rsidRDefault="001B23E6"/>
    <w:sectPr w:rsidR="001B23E6" w:rsidSect="00833C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02"/>
    <w:rsid w:val="001243AE"/>
    <w:rsid w:val="001B23E6"/>
    <w:rsid w:val="002F276C"/>
    <w:rsid w:val="00405F2B"/>
    <w:rsid w:val="00472FC2"/>
    <w:rsid w:val="00833C9F"/>
    <w:rsid w:val="00A34902"/>
    <w:rsid w:val="00C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4597-FE26-4D0F-B879-462B014B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2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356953_16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356953_162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356953_161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all-356953_160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f_rg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CC5D-36A3-4565-9002-BAB367C3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Пепелышева Оксана Вячеславовна</dc:creator>
  <cp:keywords/>
  <dc:description/>
  <cp:lastModifiedBy>Пепелышева Оксана Вячеславовна</cp:lastModifiedBy>
  <cp:revision>6</cp:revision>
  <dcterms:created xsi:type="dcterms:W3CDTF">2021-10-06T12:18:00Z</dcterms:created>
  <dcterms:modified xsi:type="dcterms:W3CDTF">2021-10-06T13:29:00Z</dcterms:modified>
</cp:coreProperties>
</file>